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A94A7" w14:textId="77777777" w:rsidR="00E41649" w:rsidRDefault="00E41649" w:rsidP="00E5692E">
      <w:pPr>
        <w:contextualSpacing/>
        <w:rPr>
          <w:rFonts w:ascii="Helvetica" w:hAnsi="Helvetica"/>
          <w:sz w:val="20"/>
          <w:szCs w:val="20"/>
        </w:rPr>
      </w:pPr>
    </w:p>
    <w:p w14:paraId="400516D0" w14:textId="77777777" w:rsidR="00E41649" w:rsidRDefault="00E41649" w:rsidP="00E5692E">
      <w:pPr>
        <w:contextualSpacing/>
        <w:rPr>
          <w:rFonts w:ascii="Helvetica" w:hAnsi="Helvetica"/>
          <w:sz w:val="20"/>
          <w:szCs w:val="20"/>
        </w:rPr>
      </w:pPr>
    </w:p>
    <w:p w14:paraId="51D50A47" w14:textId="0025AA5B" w:rsidR="00E5692E" w:rsidRPr="00AA1D4C" w:rsidRDefault="00E5692E" w:rsidP="00E5692E">
      <w:pPr>
        <w:contextualSpacing/>
        <w:rPr>
          <w:rFonts w:ascii="Helvetica" w:hAnsi="Helvetica"/>
          <w:sz w:val="20"/>
          <w:szCs w:val="20"/>
        </w:rPr>
      </w:pPr>
      <w:r w:rsidRPr="00AA1D4C">
        <w:rPr>
          <w:rFonts w:ascii="Helvetica" w:hAnsi="Helvetica"/>
          <w:sz w:val="20"/>
          <w:szCs w:val="20"/>
        </w:rPr>
        <w:t>November 1</w:t>
      </w:r>
      <w:r w:rsidR="007B5CCB">
        <w:rPr>
          <w:rFonts w:ascii="Helvetica" w:hAnsi="Helvetica"/>
          <w:sz w:val="20"/>
          <w:szCs w:val="20"/>
        </w:rPr>
        <w:t>9</w:t>
      </w:r>
      <w:r w:rsidRPr="00AA1D4C">
        <w:rPr>
          <w:rFonts w:ascii="Helvetica" w:hAnsi="Helvetica"/>
          <w:sz w:val="20"/>
          <w:szCs w:val="20"/>
        </w:rPr>
        <w:t>, 2018</w:t>
      </w:r>
    </w:p>
    <w:p w14:paraId="74F8185C" w14:textId="77777777" w:rsidR="00E5692E" w:rsidRPr="00AA1D4C" w:rsidRDefault="00E5692E" w:rsidP="00E5692E">
      <w:pPr>
        <w:contextualSpacing/>
        <w:rPr>
          <w:rFonts w:ascii="Helvetica" w:hAnsi="Helvetica"/>
          <w:sz w:val="20"/>
          <w:szCs w:val="20"/>
        </w:rPr>
      </w:pPr>
    </w:p>
    <w:p w14:paraId="6CCB8811" w14:textId="77777777" w:rsidR="00E5692E" w:rsidRPr="00AA1D4C" w:rsidRDefault="00E5692E" w:rsidP="00E5692E">
      <w:pPr>
        <w:contextualSpacing/>
        <w:rPr>
          <w:rFonts w:ascii="Helvetica" w:hAnsi="Helvetica"/>
          <w:sz w:val="20"/>
          <w:szCs w:val="20"/>
        </w:rPr>
      </w:pPr>
    </w:p>
    <w:p w14:paraId="572FDDC0" w14:textId="77777777" w:rsidR="00E5692E" w:rsidRPr="00AA1D4C" w:rsidRDefault="00E5692E" w:rsidP="00E5692E">
      <w:pPr>
        <w:contextualSpacing/>
        <w:rPr>
          <w:rFonts w:ascii="Helvetica" w:hAnsi="Helvetica"/>
          <w:sz w:val="20"/>
          <w:szCs w:val="20"/>
        </w:rPr>
      </w:pPr>
    </w:p>
    <w:p w14:paraId="625AE60A" w14:textId="1042939C" w:rsidR="00E5692E" w:rsidRPr="00AA1D4C" w:rsidRDefault="00E5692E" w:rsidP="00E5692E">
      <w:pPr>
        <w:tabs>
          <w:tab w:val="left" w:pos="1080"/>
        </w:tabs>
        <w:contextualSpacing/>
        <w:rPr>
          <w:rFonts w:ascii="Helvetica" w:hAnsi="Helvetica"/>
          <w:sz w:val="20"/>
          <w:szCs w:val="20"/>
        </w:rPr>
      </w:pPr>
      <w:r w:rsidRPr="00AA1D4C">
        <w:rPr>
          <w:rFonts w:ascii="Helvetica" w:hAnsi="Helvetica"/>
          <w:sz w:val="20"/>
          <w:szCs w:val="20"/>
        </w:rPr>
        <w:t>To:</w:t>
      </w:r>
      <w:r w:rsidRPr="00AA1D4C">
        <w:rPr>
          <w:rFonts w:ascii="Helvetica" w:hAnsi="Helvetica"/>
          <w:sz w:val="20"/>
          <w:szCs w:val="20"/>
        </w:rPr>
        <w:tab/>
      </w:r>
      <w:r w:rsidR="00E41649">
        <w:rPr>
          <w:rFonts w:ascii="Helvetica" w:hAnsi="Helvetica"/>
          <w:sz w:val="20"/>
          <w:szCs w:val="20"/>
        </w:rPr>
        <w:t>ASC Curriculum Committee</w:t>
      </w:r>
    </w:p>
    <w:p w14:paraId="5437FEEC" w14:textId="77777777" w:rsidR="00E5692E" w:rsidRPr="00AA1D4C" w:rsidRDefault="00E5692E" w:rsidP="00E5692E">
      <w:pPr>
        <w:tabs>
          <w:tab w:val="left" w:pos="1080"/>
        </w:tabs>
        <w:contextualSpacing/>
        <w:rPr>
          <w:rFonts w:ascii="Helvetica" w:hAnsi="Helvetica"/>
          <w:sz w:val="20"/>
          <w:szCs w:val="20"/>
        </w:rPr>
      </w:pPr>
      <w:r w:rsidRPr="00AA1D4C">
        <w:rPr>
          <w:rFonts w:ascii="Helvetica" w:hAnsi="Helvetica"/>
          <w:sz w:val="20"/>
          <w:szCs w:val="20"/>
        </w:rPr>
        <w:t>From:</w:t>
      </w:r>
      <w:r w:rsidRPr="00AA1D4C">
        <w:rPr>
          <w:rFonts w:ascii="Helvetica" w:hAnsi="Helvetica"/>
          <w:sz w:val="20"/>
          <w:szCs w:val="20"/>
        </w:rPr>
        <w:tab/>
        <w:t xml:space="preserve">Laura Podalsky, Chair of SPPO </w:t>
      </w:r>
      <w:r w:rsidRPr="00AA1D4C">
        <w:rPr>
          <w:rFonts w:ascii="Helvetica" w:hAnsi="Helvetica"/>
          <w:noProof/>
          <w:sz w:val="20"/>
          <w:szCs w:val="20"/>
        </w:rPr>
        <w:drawing>
          <wp:inline distT="0" distB="0" distL="0" distR="0" wp14:anchorId="5B28DC54" wp14:editId="4999602D">
            <wp:extent cx="393405" cy="126349"/>
            <wp:effectExtent l="0" t="0" r="635" b="1270"/>
            <wp:docPr id="2"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252" cy="139147"/>
                    </a:xfrm>
                    <a:prstGeom prst="rect">
                      <a:avLst/>
                    </a:prstGeom>
                    <a:noFill/>
                    <a:ln>
                      <a:noFill/>
                    </a:ln>
                  </pic:spPr>
                </pic:pic>
              </a:graphicData>
            </a:graphic>
          </wp:inline>
        </w:drawing>
      </w:r>
    </w:p>
    <w:p w14:paraId="033B9627" w14:textId="3452CAED" w:rsidR="00E5692E" w:rsidRPr="00AA1D4C" w:rsidRDefault="00E5692E" w:rsidP="00E5692E">
      <w:pPr>
        <w:tabs>
          <w:tab w:val="left" w:pos="1080"/>
        </w:tabs>
        <w:contextualSpacing/>
        <w:rPr>
          <w:rFonts w:ascii="Helvetica" w:hAnsi="Helvetica"/>
          <w:sz w:val="20"/>
          <w:szCs w:val="20"/>
        </w:rPr>
      </w:pPr>
      <w:r w:rsidRPr="00AA1D4C">
        <w:rPr>
          <w:rFonts w:ascii="Helvetica" w:hAnsi="Helvetica"/>
          <w:sz w:val="20"/>
          <w:szCs w:val="20"/>
        </w:rPr>
        <w:t>Re:</w:t>
      </w:r>
      <w:r w:rsidRPr="00AA1D4C">
        <w:rPr>
          <w:rFonts w:ascii="Helvetica" w:hAnsi="Helvetica"/>
          <w:sz w:val="20"/>
          <w:szCs w:val="20"/>
        </w:rPr>
        <w:tab/>
      </w:r>
      <w:r w:rsidR="007B5CCB">
        <w:rPr>
          <w:rFonts w:ascii="Helvetica" w:hAnsi="Helvetica"/>
          <w:sz w:val="20"/>
          <w:szCs w:val="20"/>
        </w:rPr>
        <w:t>Changes to the minor in Andean and Amazonian Studies</w:t>
      </w:r>
    </w:p>
    <w:p w14:paraId="1FFC17A8" w14:textId="77777777" w:rsidR="00E5692E" w:rsidRPr="00AA1D4C" w:rsidRDefault="00E5692E" w:rsidP="00E5692E">
      <w:pPr>
        <w:tabs>
          <w:tab w:val="left" w:pos="1080"/>
        </w:tabs>
        <w:contextualSpacing/>
        <w:rPr>
          <w:rFonts w:ascii="Helvetica" w:hAnsi="Helvetica"/>
          <w:sz w:val="20"/>
          <w:szCs w:val="20"/>
        </w:rPr>
      </w:pPr>
    </w:p>
    <w:p w14:paraId="56E96889" w14:textId="685803E2" w:rsidR="00DA210F" w:rsidRDefault="007C18E6" w:rsidP="00E5692E">
      <w:pPr>
        <w:spacing w:before="100" w:beforeAutospacing="1" w:after="100" w:afterAutospacing="1"/>
        <w:rPr>
          <w:rFonts w:ascii="Helvetica" w:eastAsia="Times New Roman" w:hAnsi="Helvetica" w:cs="TimesNewRomanPSMT"/>
          <w:sz w:val="20"/>
          <w:szCs w:val="20"/>
        </w:rPr>
      </w:pPr>
      <w:r>
        <w:rPr>
          <w:rFonts w:ascii="Helvetica" w:eastAsia="Times New Roman" w:hAnsi="Helvetica" w:cs="TimesNewRomanPSMT"/>
          <w:sz w:val="20"/>
          <w:szCs w:val="20"/>
        </w:rPr>
        <w:t xml:space="preserve">The Department of Spanish and Portuguese would like to make changes in the Andean and Amazonian Studies (AAS) minor in order to update the course offerings and </w:t>
      </w:r>
      <w:r w:rsidR="00DA210F">
        <w:rPr>
          <w:rFonts w:ascii="Helvetica" w:eastAsia="Times New Roman" w:hAnsi="Helvetica" w:cs="TimesNewRomanPSMT"/>
          <w:sz w:val="20"/>
          <w:szCs w:val="20"/>
        </w:rPr>
        <w:t>recognize the relevance of a new study abroad program (Pachaysana in Ecuador)</w:t>
      </w:r>
      <w:r>
        <w:rPr>
          <w:rFonts w:ascii="Helvetica" w:eastAsia="Times New Roman" w:hAnsi="Helvetica" w:cs="TimesNewRomanPSMT"/>
          <w:sz w:val="20"/>
          <w:szCs w:val="20"/>
        </w:rPr>
        <w:t xml:space="preserve">. </w:t>
      </w:r>
    </w:p>
    <w:p w14:paraId="500F02B2" w14:textId="347B4A16" w:rsidR="00EE0A85" w:rsidRDefault="002725D5" w:rsidP="00E5692E">
      <w:pPr>
        <w:spacing w:before="100" w:beforeAutospacing="1" w:after="100" w:afterAutospacing="1"/>
        <w:rPr>
          <w:rFonts w:ascii="Helvetica" w:eastAsia="Times New Roman" w:hAnsi="Helvetica" w:cs="TimesNewRomanPSMT"/>
          <w:sz w:val="20"/>
          <w:szCs w:val="20"/>
        </w:rPr>
      </w:pPr>
      <w:r>
        <w:rPr>
          <w:rFonts w:ascii="Helvetica" w:eastAsia="Times New Roman" w:hAnsi="Helvetica" w:cs="TimesNewRomanPSMT"/>
          <w:sz w:val="20"/>
          <w:szCs w:val="20"/>
        </w:rPr>
        <w:t xml:space="preserve">In cleaning up the course offerings, we have a number of goals. </w:t>
      </w:r>
      <w:r w:rsidR="007C18E6">
        <w:rPr>
          <w:rFonts w:ascii="Helvetica" w:eastAsia="Times New Roman" w:hAnsi="Helvetica" w:cs="TimesNewRomanPSMT"/>
          <w:sz w:val="20"/>
          <w:szCs w:val="20"/>
        </w:rPr>
        <w:t xml:space="preserve"> </w:t>
      </w:r>
      <w:r>
        <w:rPr>
          <w:rFonts w:ascii="Helvetica" w:eastAsia="Times New Roman" w:hAnsi="Helvetica" w:cs="TimesNewRomanPSMT"/>
          <w:sz w:val="20"/>
          <w:szCs w:val="20"/>
        </w:rPr>
        <w:t>W</w:t>
      </w:r>
      <w:r w:rsidR="007C18E6">
        <w:rPr>
          <w:rFonts w:ascii="Helvetica" w:eastAsia="Times New Roman" w:hAnsi="Helvetica" w:cs="TimesNewRomanPSMT"/>
          <w:sz w:val="20"/>
          <w:szCs w:val="20"/>
        </w:rPr>
        <w:t>e want to eliminate courses that are no longer offered</w:t>
      </w:r>
      <w:r>
        <w:rPr>
          <w:rFonts w:ascii="Helvetica" w:eastAsia="Times New Roman" w:hAnsi="Helvetica" w:cs="TimesNewRomanPSMT"/>
          <w:sz w:val="20"/>
          <w:szCs w:val="20"/>
        </w:rPr>
        <w:t xml:space="preserve"> or taught</w:t>
      </w:r>
      <w:r w:rsidR="007C18E6">
        <w:rPr>
          <w:rFonts w:ascii="Helvetica" w:eastAsia="Times New Roman" w:hAnsi="Helvetica" w:cs="TimesNewRomanPSMT"/>
          <w:sz w:val="20"/>
          <w:szCs w:val="20"/>
        </w:rPr>
        <w:t xml:space="preserve">.  We also want to clarify when certain courses fulfill core vs. elective requirements, as the amount of AAS “content” can vary when different instructors teach </w:t>
      </w:r>
      <w:r w:rsidR="00DA210F">
        <w:rPr>
          <w:rFonts w:ascii="Helvetica" w:eastAsia="Times New Roman" w:hAnsi="Helvetica" w:cs="TimesNewRomanPSMT"/>
          <w:sz w:val="20"/>
          <w:szCs w:val="20"/>
        </w:rPr>
        <w:t>a given course</w:t>
      </w:r>
      <w:r w:rsidR="007C18E6">
        <w:rPr>
          <w:rFonts w:ascii="Helvetica" w:eastAsia="Times New Roman" w:hAnsi="Helvetica" w:cs="TimesNewRomanPSMT"/>
          <w:sz w:val="20"/>
          <w:szCs w:val="20"/>
        </w:rPr>
        <w:t xml:space="preserve"> or in variable topics courses.  </w:t>
      </w:r>
      <w:r>
        <w:rPr>
          <w:rFonts w:ascii="Helvetica" w:eastAsia="Times New Roman" w:hAnsi="Helvetica" w:cs="TimesNewRomanPSMT"/>
          <w:sz w:val="20"/>
          <w:szCs w:val="20"/>
        </w:rPr>
        <w:t xml:space="preserve">Students would need to present documentation (e.g. a syllabus) and get approval from the coordinator of the AAS minor (a faculty member in SPPO) in order to count such courses as an elective or core course toward completion of the minor. </w:t>
      </w:r>
    </w:p>
    <w:p w14:paraId="13C18B37" w14:textId="450C44CD" w:rsidR="007B5CCB" w:rsidRDefault="00E41649" w:rsidP="00E5692E">
      <w:pPr>
        <w:spacing w:before="100" w:beforeAutospacing="1" w:after="100" w:afterAutospacing="1"/>
        <w:rPr>
          <w:rFonts w:ascii="Helvetica" w:eastAsia="Times New Roman" w:hAnsi="Helvetica" w:cs="TimesNewRomanPSMT"/>
          <w:sz w:val="20"/>
          <w:szCs w:val="20"/>
        </w:rPr>
      </w:pPr>
      <w:r>
        <w:rPr>
          <w:rFonts w:ascii="Helvetica" w:eastAsia="Times New Roman" w:hAnsi="Helvetica" w:cs="TimesNewRomanPSMT"/>
          <w:sz w:val="20"/>
          <w:szCs w:val="20"/>
        </w:rPr>
        <w:t>As noted above, the changes also are an effort to showcas</w:t>
      </w:r>
      <w:bookmarkStart w:id="0" w:name="_GoBack"/>
      <w:bookmarkEnd w:id="0"/>
      <w:r>
        <w:rPr>
          <w:rFonts w:ascii="Helvetica" w:eastAsia="Times New Roman" w:hAnsi="Helvetica" w:cs="TimesNewRomanPSMT"/>
          <w:sz w:val="20"/>
          <w:szCs w:val="20"/>
        </w:rPr>
        <w:t xml:space="preserve">e </w:t>
      </w:r>
      <w:r w:rsidR="00DA210F">
        <w:rPr>
          <w:rFonts w:ascii="Helvetica" w:eastAsia="Times New Roman" w:hAnsi="Helvetica" w:cs="TimesNewRomanPSMT"/>
          <w:sz w:val="20"/>
          <w:szCs w:val="20"/>
        </w:rPr>
        <w:t>how a</w:t>
      </w:r>
      <w:r>
        <w:rPr>
          <w:rFonts w:ascii="Helvetica" w:eastAsia="Times New Roman" w:hAnsi="Helvetica" w:cs="TimesNewRomanPSMT"/>
          <w:sz w:val="20"/>
          <w:szCs w:val="20"/>
        </w:rPr>
        <w:t>n innovative</w:t>
      </w:r>
      <w:r w:rsidR="00DA210F">
        <w:rPr>
          <w:rFonts w:ascii="Helvetica" w:eastAsia="Times New Roman" w:hAnsi="Helvetica" w:cs="TimesNewRomanPSMT"/>
          <w:sz w:val="20"/>
          <w:szCs w:val="20"/>
        </w:rPr>
        <w:t xml:space="preserve"> </w:t>
      </w:r>
      <w:r>
        <w:rPr>
          <w:rFonts w:ascii="Helvetica" w:eastAsia="Times New Roman" w:hAnsi="Helvetica" w:cs="TimesNewRomanPSMT"/>
          <w:sz w:val="20"/>
          <w:szCs w:val="20"/>
        </w:rPr>
        <w:t xml:space="preserve">(12 credit-hour) </w:t>
      </w:r>
      <w:r w:rsidR="00DA210F">
        <w:rPr>
          <w:rFonts w:ascii="Helvetica" w:eastAsia="Times New Roman" w:hAnsi="Helvetica" w:cs="TimesNewRomanPSMT"/>
          <w:sz w:val="20"/>
          <w:szCs w:val="20"/>
        </w:rPr>
        <w:t xml:space="preserve">study abroad program (Pachaysana in Ecuador) </w:t>
      </w:r>
      <w:r>
        <w:rPr>
          <w:rFonts w:ascii="Helvetica" w:eastAsia="Times New Roman" w:hAnsi="Helvetica" w:cs="TimesNewRomanPSMT"/>
          <w:sz w:val="20"/>
          <w:szCs w:val="20"/>
        </w:rPr>
        <w:t xml:space="preserve">can </w:t>
      </w:r>
      <w:r w:rsidR="00DA210F">
        <w:rPr>
          <w:rFonts w:ascii="Helvetica" w:eastAsia="Times New Roman" w:hAnsi="Helvetica" w:cs="TimesNewRomanPSMT"/>
          <w:sz w:val="20"/>
          <w:szCs w:val="20"/>
        </w:rPr>
        <w:t xml:space="preserve">serve as </w:t>
      </w:r>
      <w:r>
        <w:rPr>
          <w:rFonts w:ascii="Helvetica" w:eastAsia="Times New Roman" w:hAnsi="Helvetica" w:cs="TimesNewRomanPSMT"/>
          <w:sz w:val="20"/>
          <w:szCs w:val="20"/>
        </w:rPr>
        <w:t xml:space="preserve">a </w:t>
      </w:r>
      <w:r w:rsidR="00DA210F">
        <w:rPr>
          <w:rFonts w:ascii="Helvetica" w:eastAsia="Times New Roman" w:hAnsi="Helvetica" w:cs="TimesNewRomanPSMT"/>
          <w:sz w:val="20"/>
          <w:szCs w:val="20"/>
        </w:rPr>
        <w:t>pathway to complete the minor.</w:t>
      </w:r>
      <w:r>
        <w:rPr>
          <w:rFonts w:ascii="Helvetica" w:eastAsia="Times New Roman" w:hAnsi="Helvetica" w:cs="TimesNewRomanPSMT"/>
          <w:sz w:val="20"/>
          <w:szCs w:val="20"/>
        </w:rPr>
        <w:t xml:space="preserve">  This program was created several years ago </w:t>
      </w:r>
      <w:r w:rsidR="00122753">
        <w:rPr>
          <w:rFonts w:ascii="Helvetica" w:eastAsia="Times New Roman" w:hAnsi="Helvetica" w:cs="TimesNewRomanPSMT"/>
          <w:sz w:val="20"/>
          <w:szCs w:val="20"/>
        </w:rPr>
        <w:t>and has</w:t>
      </w:r>
      <w:r>
        <w:rPr>
          <w:rFonts w:ascii="Helvetica" w:eastAsia="Times New Roman" w:hAnsi="Helvetica" w:cs="TimesNewRomanPSMT"/>
          <w:sz w:val="20"/>
          <w:szCs w:val="20"/>
        </w:rPr>
        <w:t xml:space="preserve"> established equivalencies with courses here at OSU.  As the AAS minor has grown, we have realized that students may not be aware of this opportunity as a means to move toward completion of their minor.  After taking at least one (3-credit-hour) course here at OSU, students could go abroad for a semester and complete the AAS minor.  Of course, students can complete the minor without going abroad, by taking coursework here at OSU. </w:t>
      </w:r>
    </w:p>
    <w:p w14:paraId="2BAD0C4E" w14:textId="77777777" w:rsidR="007B5CCB" w:rsidRPr="00E5692E" w:rsidRDefault="007B5CCB" w:rsidP="00E5692E">
      <w:pPr>
        <w:spacing w:before="100" w:beforeAutospacing="1" w:after="100" w:afterAutospacing="1"/>
        <w:rPr>
          <w:rFonts w:ascii="Helvetica" w:eastAsia="Times New Roman" w:hAnsi="Helvetica" w:cs="TimesNewRomanPSMT"/>
          <w:sz w:val="20"/>
          <w:szCs w:val="20"/>
        </w:rPr>
      </w:pPr>
    </w:p>
    <w:sectPr w:rsidR="007B5CCB" w:rsidRPr="00E5692E" w:rsidSect="003D6269">
      <w:headerReference w:type="default" r:id="rId8"/>
      <w:footerReference w:type="default" r:id="rId9"/>
      <w:headerReference w:type="first" r:id="rId10"/>
      <w:footerReference w:type="first" r:id="rId11"/>
      <w:pgSz w:w="12240" w:h="15840" w:code="1"/>
      <w:pgMar w:top="1800" w:right="1440" w:bottom="3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A89B9" w14:textId="77777777" w:rsidR="00FA1397" w:rsidRDefault="00FA1397" w:rsidP="00F0736E">
      <w:pPr>
        <w:spacing w:after="0" w:line="240" w:lineRule="auto"/>
      </w:pPr>
      <w:r>
        <w:separator/>
      </w:r>
    </w:p>
  </w:endnote>
  <w:endnote w:type="continuationSeparator" w:id="0">
    <w:p w14:paraId="7461A35D" w14:textId="77777777" w:rsidR="00FA1397" w:rsidRDefault="00FA1397" w:rsidP="00F07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00000003" w:usb1="00000000" w:usb2="00000000" w:usb3="00000000" w:csb0="00000001" w:csb1="00000000"/>
  </w:font>
  <w:font w:name="Minion Pro">
    <w:panose1 w:val="020B0604020202020204"/>
    <w:charset w:val="00"/>
    <w:family w:val="roman"/>
    <w:notTrueType/>
    <w:pitch w:val="variable"/>
    <w:sig w:usb0="E00002AF" w:usb1="5000E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0E015" w14:textId="77777777" w:rsidR="005726ED" w:rsidRDefault="005726ED" w:rsidP="00EB0C33">
    <w:pPr>
      <w:pStyle w:val="Footer"/>
      <w:tabs>
        <w:tab w:val="clear" w:pos="9360"/>
        <w:tab w:val="right" w:pos="10098"/>
      </w:tabs>
    </w:pPr>
    <w:r>
      <w:rPr>
        <w:noProof/>
      </w:rPr>
      <w:drawing>
        <wp:anchor distT="0" distB="0" distL="114300" distR="114300" simplePos="0" relativeHeight="251668480" behindDoc="0" locked="0" layoutInCell="1" allowOverlap="1" wp14:anchorId="05BF851F" wp14:editId="1F629B81">
          <wp:simplePos x="0" y="0"/>
          <wp:positionH relativeFrom="margin">
            <wp:posOffset>4556760</wp:posOffset>
          </wp:positionH>
          <wp:positionV relativeFrom="margin">
            <wp:posOffset>8481695</wp:posOffset>
          </wp:positionV>
          <wp:extent cx="1910715" cy="14605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OS_HORZ_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0715" cy="14605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D81AE" w14:textId="77777777" w:rsidR="005726ED" w:rsidRDefault="005726ED" w:rsidP="00EB0C33">
    <w:pPr>
      <w:pStyle w:val="Footer"/>
      <w:tabs>
        <w:tab w:val="clear" w:pos="9360"/>
        <w:tab w:val="right" w:pos="1009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F0528" w14:textId="77777777" w:rsidR="00FA1397" w:rsidRDefault="00FA1397" w:rsidP="00F0736E">
      <w:pPr>
        <w:spacing w:after="0" w:line="240" w:lineRule="auto"/>
      </w:pPr>
      <w:r>
        <w:separator/>
      </w:r>
    </w:p>
  </w:footnote>
  <w:footnote w:type="continuationSeparator" w:id="0">
    <w:p w14:paraId="0A70C2F7" w14:textId="77777777" w:rsidR="00FA1397" w:rsidRDefault="00FA1397" w:rsidP="00F07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CDC08" w14:textId="77777777" w:rsidR="005726ED" w:rsidRPr="009A7561" w:rsidRDefault="005726ED" w:rsidP="00A80479">
    <w:pPr>
      <w:pStyle w:val="Header"/>
      <w:tabs>
        <w:tab w:val="clear" w:pos="4680"/>
        <w:tab w:val="clear" w:pos="9360"/>
      </w:tabs>
      <w:ind w:hanging="720"/>
      <w:rPr>
        <w:rFonts w:ascii="Arial" w:hAnsi="Arial" w:cs="Arial"/>
        <w:sz w:val="18"/>
        <w:szCs w:val="18"/>
      </w:rPr>
    </w:pPr>
    <w:r w:rsidRPr="00715940">
      <w:rPr>
        <w:rFonts w:ascii="Arial" w:hAnsi="Arial" w:cs="Arial"/>
        <w:noProof/>
        <w:sz w:val="18"/>
        <w:szCs w:val="18"/>
      </w:rPr>
      <w:drawing>
        <wp:inline distT="0" distB="0" distL="0" distR="0" wp14:anchorId="55982623" wp14:editId="48FBFA56">
          <wp:extent cx="3191256" cy="457164"/>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1256" cy="45716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98B3D" w14:textId="77777777" w:rsidR="005726ED" w:rsidRPr="009A7561" w:rsidRDefault="005726ED" w:rsidP="001100B3">
    <w:pPr>
      <w:pStyle w:val="Header"/>
      <w:tabs>
        <w:tab w:val="clear" w:pos="4680"/>
        <w:tab w:val="clear" w:pos="9360"/>
      </w:tabs>
      <w:ind w:hanging="720"/>
      <w:rPr>
        <w:rFonts w:ascii="Arial" w:hAnsi="Arial" w:cs="Arial"/>
        <w:sz w:val="18"/>
        <w:szCs w:val="18"/>
      </w:rPr>
    </w:pPr>
    <w:r>
      <w:rPr>
        <w:rFonts w:ascii="Arial" w:hAnsi="Arial" w:cs="Arial"/>
        <w:noProof/>
        <w:color w:val="666666"/>
        <w:sz w:val="18"/>
        <w:szCs w:val="18"/>
      </w:rPr>
      <mc:AlternateContent>
        <mc:Choice Requires="wps">
          <w:drawing>
            <wp:anchor distT="0" distB="0" distL="114300" distR="114300" simplePos="0" relativeHeight="251664384" behindDoc="0" locked="0" layoutInCell="1" allowOverlap="1" wp14:anchorId="24F461E8" wp14:editId="4E5CC40B">
              <wp:simplePos x="0" y="0"/>
              <wp:positionH relativeFrom="rightMargin">
                <wp:posOffset>-3190875</wp:posOffset>
              </wp:positionH>
              <wp:positionV relativeFrom="paragraph">
                <wp:posOffset>95250</wp:posOffset>
              </wp:positionV>
              <wp:extent cx="3657600" cy="16192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657600" cy="1619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471598" w14:textId="77777777" w:rsidR="005726ED" w:rsidRPr="00047CE5" w:rsidRDefault="005726ED" w:rsidP="000048AD">
                          <w:pPr>
                            <w:spacing w:after="0" w:line="240" w:lineRule="auto"/>
                            <w:ind w:right="-27"/>
                            <w:jc w:val="right"/>
                            <w:rPr>
                              <w:rFonts w:ascii="Arial" w:hAnsi="Arial" w:cs="Arial"/>
                              <w:b/>
                              <w:color w:val="BB0000"/>
                              <w:sz w:val="18"/>
                              <w:szCs w:val="18"/>
                            </w:rPr>
                          </w:pPr>
                          <w:r>
                            <w:rPr>
                              <w:rFonts w:ascii="Arial" w:hAnsi="Arial" w:cs="Arial"/>
                              <w:b/>
                              <w:color w:val="BB0000"/>
                              <w:sz w:val="18"/>
                              <w:szCs w:val="18"/>
                            </w:rPr>
                            <w:t>College of Arts and Sciences</w:t>
                          </w:r>
                        </w:p>
                        <w:p w14:paraId="3B144E92" w14:textId="77777777" w:rsidR="005726ED" w:rsidRPr="00216971" w:rsidRDefault="005726ED" w:rsidP="000048AD">
                          <w:pPr>
                            <w:spacing w:after="0" w:line="180" w:lineRule="exact"/>
                            <w:ind w:right="-27"/>
                            <w:jc w:val="right"/>
                            <w:rPr>
                              <w:rFonts w:ascii="Arial" w:hAnsi="Arial" w:cs="Arial"/>
                              <w:color w:val="BB0000"/>
                              <w:sz w:val="12"/>
                              <w:szCs w:val="12"/>
                            </w:rPr>
                          </w:pPr>
                        </w:p>
                        <w:p w14:paraId="15171587" w14:textId="77777777" w:rsidR="005726ED" w:rsidRPr="00E704EF" w:rsidRDefault="005726ED" w:rsidP="000048AD">
                          <w:pPr>
                            <w:spacing w:after="0" w:line="240" w:lineRule="auto"/>
                            <w:ind w:right="-27"/>
                            <w:jc w:val="right"/>
                            <w:rPr>
                              <w:rFonts w:ascii="Arial" w:hAnsi="Arial" w:cs="Arial"/>
                              <w:b/>
                              <w:color w:val="666666"/>
                              <w:sz w:val="18"/>
                              <w:szCs w:val="18"/>
                            </w:rPr>
                          </w:pPr>
                          <w:r w:rsidRPr="00E704EF">
                            <w:rPr>
                              <w:rFonts w:ascii="Arial" w:hAnsi="Arial" w:cs="Arial"/>
                              <w:b/>
                              <w:color w:val="666666"/>
                              <w:sz w:val="18"/>
                              <w:szCs w:val="18"/>
                            </w:rPr>
                            <w:t>Department of Spanish &amp; Portuguese</w:t>
                          </w:r>
                        </w:p>
                        <w:p w14:paraId="31A19165" w14:textId="77777777" w:rsidR="005726ED" w:rsidRPr="00216971" w:rsidRDefault="005726ED" w:rsidP="000048AD">
                          <w:pPr>
                            <w:spacing w:after="0" w:line="180" w:lineRule="exact"/>
                            <w:ind w:right="-27"/>
                            <w:jc w:val="right"/>
                            <w:rPr>
                              <w:rFonts w:ascii="Arial" w:hAnsi="Arial" w:cs="Arial"/>
                              <w:color w:val="666666"/>
                              <w:sz w:val="12"/>
                              <w:szCs w:val="12"/>
                            </w:rPr>
                          </w:pPr>
                        </w:p>
                        <w:p w14:paraId="1E538FC2" w14:textId="77777777" w:rsidR="005726ED" w:rsidRPr="00047CE5" w:rsidRDefault="005726ED" w:rsidP="000048AD">
                          <w:pPr>
                            <w:spacing w:after="0" w:line="240" w:lineRule="auto"/>
                            <w:ind w:right="-27"/>
                            <w:jc w:val="right"/>
                            <w:rPr>
                              <w:rFonts w:ascii="Arial" w:hAnsi="Arial" w:cs="Arial"/>
                              <w:color w:val="666666"/>
                              <w:sz w:val="18"/>
                              <w:szCs w:val="18"/>
                            </w:rPr>
                          </w:pPr>
                          <w:r>
                            <w:rPr>
                              <w:rFonts w:ascii="Arial" w:hAnsi="Arial" w:cs="Arial"/>
                              <w:color w:val="666666"/>
                              <w:sz w:val="18"/>
                              <w:szCs w:val="18"/>
                            </w:rPr>
                            <w:t>298 Hagerty Hall</w:t>
                          </w:r>
                        </w:p>
                        <w:p w14:paraId="06BEC492" w14:textId="77777777" w:rsidR="005726ED" w:rsidRPr="00047CE5" w:rsidRDefault="005726ED" w:rsidP="000048AD">
                          <w:pPr>
                            <w:spacing w:after="0" w:line="240" w:lineRule="auto"/>
                            <w:ind w:right="-27"/>
                            <w:jc w:val="right"/>
                            <w:rPr>
                              <w:rFonts w:ascii="Arial" w:hAnsi="Arial" w:cs="Arial"/>
                              <w:color w:val="666666"/>
                              <w:sz w:val="18"/>
                              <w:szCs w:val="18"/>
                            </w:rPr>
                          </w:pPr>
                          <w:r w:rsidRPr="00047CE5">
                            <w:rPr>
                              <w:rFonts w:ascii="Arial" w:hAnsi="Arial" w:cs="Arial"/>
                              <w:color w:val="666666"/>
                              <w:sz w:val="18"/>
                              <w:szCs w:val="18"/>
                            </w:rPr>
                            <w:t>1</w:t>
                          </w:r>
                          <w:r>
                            <w:rPr>
                              <w:rFonts w:ascii="Arial" w:hAnsi="Arial" w:cs="Arial"/>
                              <w:color w:val="666666"/>
                              <w:sz w:val="18"/>
                              <w:szCs w:val="18"/>
                            </w:rPr>
                            <w:t>775 College Road</w:t>
                          </w:r>
                        </w:p>
                        <w:p w14:paraId="5F87C644" w14:textId="77777777" w:rsidR="005726ED" w:rsidRPr="00047CE5" w:rsidRDefault="005726ED" w:rsidP="000048AD">
                          <w:pPr>
                            <w:spacing w:after="0" w:line="240" w:lineRule="auto"/>
                            <w:ind w:right="-27"/>
                            <w:jc w:val="right"/>
                            <w:rPr>
                              <w:rFonts w:ascii="Arial" w:hAnsi="Arial" w:cs="Arial"/>
                              <w:color w:val="666666"/>
                              <w:sz w:val="18"/>
                              <w:szCs w:val="18"/>
                            </w:rPr>
                          </w:pPr>
                          <w:r>
                            <w:rPr>
                              <w:rFonts w:ascii="Arial" w:hAnsi="Arial" w:cs="Arial"/>
                              <w:color w:val="666666"/>
                              <w:sz w:val="18"/>
                              <w:szCs w:val="18"/>
                            </w:rPr>
                            <w:t>Columbus</w:t>
                          </w:r>
                          <w:r w:rsidRPr="00047CE5">
                            <w:rPr>
                              <w:rFonts w:ascii="Arial" w:hAnsi="Arial" w:cs="Arial"/>
                              <w:color w:val="666666"/>
                              <w:sz w:val="18"/>
                              <w:szCs w:val="18"/>
                            </w:rPr>
                            <w:t xml:space="preserve">, OH </w:t>
                          </w:r>
                          <w:r>
                            <w:rPr>
                              <w:rFonts w:ascii="Arial" w:hAnsi="Arial" w:cs="Arial"/>
                              <w:color w:val="666666"/>
                              <w:sz w:val="18"/>
                              <w:szCs w:val="18"/>
                            </w:rPr>
                            <w:t>43210-1340</w:t>
                          </w:r>
                        </w:p>
                        <w:p w14:paraId="76CE0580" w14:textId="77777777" w:rsidR="005726ED" w:rsidRPr="00216971" w:rsidRDefault="005726ED" w:rsidP="000048AD">
                          <w:pPr>
                            <w:spacing w:after="0" w:line="180" w:lineRule="exact"/>
                            <w:ind w:right="-27"/>
                            <w:jc w:val="right"/>
                            <w:rPr>
                              <w:rFonts w:ascii="Arial" w:hAnsi="Arial" w:cs="Arial"/>
                              <w:color w:val="666666"/>
                              <w:sz w:val="12"/>
                              <w:szCs w:val="12"/>
                            </w:rPr>
                          </w:pPr>
                        </w:p>
                        <w:p w14:paraId="58B607CB" w14:textId="77777777" w:rsidR="005726ED" w:rsidRPr="00047CE5" w:rsidRDefault="005726ED" w:rsidP="000048AD">
                          <w:pPr>
                            <w:spacing w:after="0" w:line="240" w:lineRule="auto"/>
                            <w:ind w:right="-27"/>
                            <w:jc w:val="right"/>
                            <w:rPr>
                              <w:rFonts w:ascii="Arial" w:hAnsi="Arial" w:cs="Arial"/>
                              <w:color w:val="666666"/>
                              <w:sz w:val="18"/>
                              <w:szCs w:val="18"/>
                            </w:rPr>
                          </w:pPr>
                          <w:r w:rsidRPr="00047CE5">
                            <w:rPr>
                              <w:rFonts w:ascii="Arial" w:hAnsi="Arial" w:cs="Arial"/>
                              <w:color w:val="666666"/>
                              <w:sz w:val="18"/>
                              <w:szCs w:val="18"/>
                            </w:rPr>
                            <w:t>614-</w:t>
                          </w:r>
                          <w:r>
                            <w:rPr>
                              <w:rFonts w:ascii="Arial" w:hAnsi="Arial" w:cs="Arial"/>
                              <w:color w:val="666666"/>
                              <w:sz w:val="18"/>
                              <w:szCs w:val="18"/>
                            </w:rPr>
                            <w:t>292</w:t>
                          </w:r>
                          <w:r w:rsidRPr="00047CE5">
                            <w:rPr>
                              <w:rFonts w:ascii="Arial" w:hAnsi="Arial" w:cs="Arial"/>
                              <w:color w:val="666666"/>
                              <w:sz w:val="18"/>
                              <w:szCs w:val="18"/>
                            </w:rPr>
                            <w:t>-</w:t>
                          </w:r>
                          <w:r>
                            <w:rPr>
                              <w:rFonts w:ascii="Arial" w:hAnsi="Arial" w:cs="Arial"/>
                              <w:color w:val="666666"/>
                              <w:sz w:val="18"/>
                              <w:szCs w:val="18"/>
                            </w:rPr>
                            <w:t>4958</w:t>
                          </w:r>
                          <w:r w:rsidRPr="00047CE5">
                            <w:rPr>
                              <w:rFonts w:ascii="Arial" w:hAnsi="Arial" w:cs="Arial"/>
                              <w:color w:val="666666"/>
                              <w:sz w:val="18"/>
                              <w:szCs w:val="18"/>
                            </w:rPr>
                            <w:t xml:space="preserve">  Phone</w:t>
                          </w:r>
                        </w:p>
                        <w:p w14:paraId="5A55E02B" w14:textId="77777777" w:rsidR="005726ED" w:rsidRPr="00047CE5" w:rsidRDefault="005726ED" w:rsidP="000048AD">
                          <w:pPr>
                            <w:spacing w:after="0" w:line="240" w:lineRule="auto"/>
                            <w:ind w:right="-27"/>
                            <w:jc w:val="right"/>
                            <w:rPr>
                              <w:rFonts w:ascii="Arial" w:hAnsi="Arial" w:cs="Arial"/>
                              <w:color w:val="666666"/>
                              <w:sz w:val="18"/>
                              <w:szCs w:val="18"/>
                            </w:rPr>
                          </w:pPr>
                          <w:r w:rsidRPr="00047CE5">
                            <w:rPr>
                              <w:rFonts w:ascii="Arial" w:hAnsi="Arial" w:cs="Arial"/>
                              <w:color w:val="666666"/>
                              <w:sz w:val="18"/>
                              <w:szCs w:val="18"/>
                            </w:rPr>
                            <w:t>614-</w:t>
                          </w:r>
                          <w:r>
                            <w:rPr>
                              <w:rFonts w:ascii="Arial" w:hAnsi="Arial" w:cs="Arial"/>
                              <w:color w:val="666666"/>
                              <w:sz w:val="18"/>
                              <w:szCs w:val="18"/>
                            </w:rPr>
                            <w:t>292</w:t>
                          </w:r>
                          <w:r w:rsidRPr="00047CE5">
                            <w:rPr>
                              <w:rFonts w:ascii="Arial" w:hAnsi="Arial" w:cs="Arial"/>
                              <w:color w:val="666666"/>
                              <w:sz w:val="18"/>
                              <w:szCs w:val="18"/>
                            </w:rPr>
                            <w:t>-</w:t>
                          </w:r>
                          <w:r>
                            <w:rPr>
                              <w:rFonts w:ascii="Arial" w:hAnsi="Arial" w:cs="Arial"/>
                              <w:color w:val="666666"/>
                              <w:sz w:val="18"/>
                              <w:szCs w:val="18"/>
                            </w:rPr>
                            <w:t>7726</w:t>
                          </w:r>
                          <w:r w:rsidRPr="00047CE5">
                            <w:rPr>
                              <w:rFonts w:ascii="Arial" w:hAnsi="Arial" w:cs="Arial"/>
                              <w:color w:val="666666"/>
                              <w:sz w:val="18"/>
                              <w:szCs w:val="18"/>
                            </w:rPr>
                            <w:t xml:space="preserve">  Fax</w:t>
                          </w:r>
                        </w:p>
                        <w:p w14:paraId="2B85C144" w14:textId="77777777" w:rsidR="005726ED" w:rsidRPr="00216971" w:rsidRDefault="005726ED" w:rsidP="000048AD">
                          <w:pPr>
                            <w:tabs>
                              <w:tab w:val="left" w:pos="9919"/>
                            </w:tabs>
                            <w:spacing w:after="0" w:line="180" w:lineRule="exact"/>
                            <w:ind w:right="-27"/>
                            <w:jc w:val="right"/>
                            <w:rPr>
                              <w:rFonts w:ascii="Arial" w:hAnsi="Arial" w:cs="Arial"/>
                              <w:color w:val="666666"/>
                              <w:sz w:val="12"/>
                              <w:szCs w:val="12"/>
                            </w:rPr>
                          </w:pPr>
                        </w:p>
                        <w:p w14:paraId="455419E8" w14:textId="77777777" w:rsidR="005726ED" w:rsidRPr="003A4FB2" w:rsidRDefault="005726ED" w:rsidP="003A4FB2">
                          <w:pPr>
                            <w:spacing w:after="0" w:line="180" w:lineRule="exact"/>
                            <w:ind w:right="-27"/>
                            <w:jc w:val="right"/>
                            <w:rPr>
                              <w:rFonts w:ascii="Arial" w:hAnsi="Arial" w:cs="Arial"/>
                              <w:color w:val="666666"/>
                              <w:sz w:val="18"/>
                              <w:szCs w:val="18"/>
                            </w:rPr>
                          </w:pPr>
                          <w:r>
                            <w:rPr>
                              <w:rFonts w:ascii="Arial" w:hAnsi="Arial" w:cs="Arial"/>
                              <w:color w:val="666666"/>
                              <w:sz w:val="18"/>
                              <w:szCs w:val="18"/>
                            </w:rPr>
                            <w:t>sppo.osu.edu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F461E8" id="_x0000_t202" coordsize="21600,21600" o:spt="202" path="m,l,21600r21600,l21600,xe">
              <v:stroke joinstyle="miter"/>
              <v:path gradientshapeok="t" o:connecttype="rect"/>
            </v:shapetype>
            <v:shape id="Text Box 1" o:spid="_x0000_s1026" type="#_x0000_t202" style="position:absolute;margin-left:-251.25pt;margin-top:7.5pt;width:4in;height:127.5pt;z-index:251664384;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" filled="f" stroked="f" strokeweight=".5pt">
              <v:textbox>
                <w:txbxContent>
                  <w:p w14:paraId="4D471598" w14:textId="77777777" w:rsidR="005726ED" w:rsidRPr="00047CE5" w:rsidRDefault="005726ED" w:rsidP="000048AD">
                    <w:pPr>
                      <w:spacing w:after="0" w:line="240" w:lineRule="auto"/>
                      <w:ind w:right="-27"/>
                      <w:jc w:val="right"/>
                      <w:rPr>
                        <w:rFonts w:ascii="Arial" w:hAnsi="Arial" w:cs="Arial"/>
                        <w:b/>
                        <w:color w:val="BB0000"/>
                        <w:sz w:val="18"/>
                        <w:szCs w:val="18"/>
                      </w:rPr>
                    </w:pPr>
                    <w:r>
                      <w:rPr>
                        <w:rFonts w:ascii="Arial" w:hAnsi="Arial" w:cs="Arial"/>
                        <w:b/>
                        <w:color w:val="BB0000"/>
                        <w:sz w:val="18"/>
                        <w:szCs w:val="18"/>
                      </w:rPr>
                      <w:t>College of Arts and Sciences</w:t>
                    </w:r>
                  </w:p>
                  <w:p w14:paraId="3B144E92" w14:textId="77777777" w:rsidR="005726ED" w:rsidRPr="00216971" w:rsidRDefault="005726ED" w:rsidP="000048AD">
                    <w:pPr>
                      <w:spacing w:after="0" w:line="180" w:lineRule="exact"/>
                      <w:ind w:right="-27"/>
                      <w:jc w:val="right"/>
                      <w:rPr>
                        <w:rFonts w:ascii="Arial" w:hAnsi="Arial" w:cs="Arial"/>
                        <w:color w:val="BB0000"/>
                        <w:sz w:val="12"/>
                        <w:szCs w:val="12"/>
                      </w:rPr>
                    </w:pPr>
                  </w:p>
                  <w:p w14:paraId="15171587" w14:textId="77777777" w:rsidR="005726ED" w:rsidRPr="00E704EF" w:rsidRDefault="005726ED" w:rsidP="000048AD">
                    <w:pPr>
                      <w:spacing w:after="0" w:line="240" w:lineRule="auto"/>
                      <w:ind w:right="-27"/>
                      <w:jc w:val="right"/>
                      <w:rPr>
                        <w:rFonts w:ascii="Arial" w:hAnsi="Arial" w:cs="Arial"/>
                        <w:b/>
                        <w:color w:val="666666"/>
                        <w:sz w:val="18"/>
                        <w:szCs w:val="18"/>
                      </w:rPr>
                    </w:pPr>
                    <w:r w:rsidRPr="00E704EF">
                      <w:rPr>
                        <w:rFonts w:ascii="Arial" w:hAnsi="Arial" w:cs="Arial"/>
                        <w:b/>
                        <w:color w:val="666666"/>
                        <w:sz w:val="18"/>
                        <w:szCs w:val="18"/>
                      </w:rPr>
                      <w:t>Department of Spanish &amp; Portuguese</w:t>
                    </w:r>
                  </w:p>
                  <w:p w14:paraId="31A19165" w14:textId="77777777" w:rsidR="005726ED" w:rsidRPr="00216971" w:rsidRDefault="005726ED" w:rsidP="000048AD">
                    <w:pPr>
                      <w:spacing w:after="0" w:line="180" w:lineRule="exact"/>
                      <w:ind w:right="-27"/>
                      <w:jc w:val="right"/>
                      <w:rPr>
                        <w:rFonts w:ascii="Arial" w:hAnsi="Arial" w:cs="Arial"/>
                        <w:color w:val="666666"/>
                        <w:sz w:val="12"/>
                        <w:szCs w:val="12"/>
                      </w:rPr>
                    </w:pPr>
                  </w:p>
                  <w:p w14:paraId="1E538FC2" w14:textId="77777777" w:rsidR="005726ED" w:rsidRPr="00047CE5" w:rsidRDefault="005726ED" w:rsidP="000048AD">
                    <w:pPr>
                      <w:spacing w:after="0" w:line="240" w:lineRule="auto"/>
                      <w:ind w:right="-27"/>
                      <w:jc w:val="right"/>
                      <w:rPr>
                        <w:rFonts w:ascii="Arial" w:hAnsi="Arial" w:cs="Arial"/>
                        <w:color w:val="666666"/>
                        <w:sz w:val="18"/>
                        <w:szCs w:val="18"/>
                      </w:rPr>
                    </w:pPr>
                    <w:r>
                      <w:rPr>
                        <w:rFonts w:ascii="Arial" w:hAnsi="Arial" w:cs="Arial"/>
                        <w:color w:val="666666"/>
                        <w:sz w:val="18"/>
                        <w:szCs w:val="18"/>
                      </w:rPr>
                      <w:t>298 Hagerty Hall</w:t>
                    </w:r>
                  </w:p>
                  <w:p w14:paraId="06BEC492" w14:textId="77777777" w:rsidR="005726ED" w:rsidRPr="00047CE5" w:rsidRDefault="005726ED" w:rsidP="000048AD">
                    <w:pPr>
                      <w:spacing w:after="0" w:line="240" w:lineRule="auto"/>
                      <w:ind w:right="-27"/>
                      <w:jc w:val="right"/>
                      <w:rPr>
                        <w:rFonts w:ascii="Arial" w:hAnsi="Arial" w:cs="Arial"/>
                        <w:color w:val="666666"/>
                        <w:sz w:val="18"/>
                        <w:szCs w:val="18"/>
                      </w:rPr>
                    </w:pPr>
                    <w:r w:rsidRPr="00047CE5">
                      <w:rPr>
                        <w:rFonts w:ascii="Arial" w:hAnsi="Arial" w:cs="Arial"/>
                        <w:color w:val="666666"/>
                        <w:sz w:val="18"/>
                        <w:szCs w:val="18"/>
                      </w:rPr>
                      <w:t>1</w:t>
                    </w:r>
                    <w:r>
                      <w:rPr>
                        <w:rFonts w:ascii="Arial" w:hAnsi="Arial" w:cs="Arial"/>
                        <w:color w:val="666666"/>
                        <w:sz w:val="18"/>
                        <w:szCs w:val="18"/>
                      </w:rPr>
                      <w:t>775 College Road</w:t>
                    </w:r>
                  </w:p>
                  <w:p w14:paraId="5F87C644" w14:textId="77777777" w:rsidR="005726ED" w:rsidRPr="00047CE5" w:rsidRDefault="005726ED" w:rsidP="000048AD">
                    <w:pPr>
                      <w:spacing w:after="0" w:line="240" w:lineRule="auto"/>
                      <w:ind w:right="-27"/>
                      <w:jc w:val="right"/>
                      <w:rPr>
                        <w:rFonts w:ascii="Arial" w:hAnsi="Arial" w:cs="Arial"/>
                        <w:color w:val="666666"/>
                        <w:sz w:val="18"/>
                        <w:szCs w:val="18"/>
                      </w:rPr>
                    </w:pPr>
                    <w:r>
                      <w:rPr>
                        <w:rFonts w:ascii="Arial" w:hAnsi="Arial" w:cs="Arial"/>
                        <w:color w:val="666666"/>
                        <w:sz w:val="18"/>
                        <w:szCs w:val="18"/>
                      </w:rPr>
                      <w:t>Columbus</w:t>
                    </w:r>
                    <w:r w:rsidRPr="00047CE5">
                      <w:rPr>
                        <w:rFonts w:ascii="Arial" w:hAnsi="Arial" w:cs="Arial"/>
                        <w:color w:val="666666"/>
                        <w:sz w:val="18"/>
                        <w:szCs w:val="18"/>
                      </w:rPr>
                      <w:t xml:space="preserve">, OH </w:t>
                    </w:r>
                    <w:r>
                      <w:rPr>
                        <w:rFonts w:ascii="Arial" w:hAnsi="Arial" w:cs="Arial"/>
                        <w:color w:val="666666"/>
                        <w:sz w:val="18"/>
                        <w:szCs w:val="18"/>
                      </w:rPr>
                      <w:t>43210-1340</w:t>
                    </w:r>
                  </w:p>
                  <w:p w14:paraId="76CE0580" w14:textId="77777777" w:rsidR="005726ED" w:rsidRPr="00216971" w:rsidRDefault="005726ED" w:rsidP="000048AD">
                    <w:pPr>
                      <w:spacing w:after="0" w:line="180" w:lineRule="exact"/>
                      <w:ind w:right="-27"/>
                      <w:jc w:val="right"/>
                      <w:rPr>
                        <w:rFonts w:ascii="Arial" w:hAnsi="Arial" w:cs="Arial"/>
                        <w:color w:val="666666"/>
                        <w:sz w:val="12"/>
                        <w:szCs w:val="12"/>
                      </w:rPr>
                    </w:pPr>
                  </w:p>
                  <w:p w14:paraId="58B607CB" w14:textId="77777777" w:rsidR="005726ED" w:rsidRPr="00047CE5" w:rsidRDefault="005726ED" w:rsidP="000048AD">
                    <w:pPr>
                      <w:spacing w:after="0" w:line="240" w:lineRule="auto"/>
                      <w:ind w:right="-27"/>
                      <w:jc w:val="right"/>
                      <w:rPr>
                        <w:rFonts w:ascii="Arial" w:hAnsi="Arial" w:cs="Arial"/>
                        <w:color w:val="666666"/>
                        <w:sz w:val="18"/>
                        <w:szCs w:val="18"/>
                      </w:rPr>
                    </w:pPr>
                    <w:r w:rsidRPr="00047CE5">
                      <w:rPr>
                        <w:rFonts w:ascii="Arial" w:hAnsi="Arial" w:cs="Arial"/>
                        <w:color w:val="666666"/>
                        <w:sz w:val="18"/>
                        <w:szCs w:val="18"/>
                      </w:rPr>
                      <w:t>614-</w:t>
                    </w:r>
                    <w:r>
                      <w:rPr>
                        <w:rFonts w:ascii="Arial" w:hAnsi="Arial" w:cs="Arial"/>
                        <w:color w:val="666666"/>
                        <w:sz w:val="18"/>
                        <w:szCs w:val="18"/>
                      </w:rPr>
                      <w:t>292</w:t>
                    </w:r>
                    <w:r w:rsidRPr="00047CE5">
                      <w:rPr>
                        <w:rFonts w:ascii="Arial" w:hAnsi="Arial" w:cs="Arial"/>
                        <w:color w:val="666666"/>
                        <w:sz w:val="18"/>
                        <w:szCs w:val="18"/>
                      </w:rPr>
                      <w:t>-</w:t>
                    </w:r>
                    <w:r>
                      <w:rPr>
                        <w:rFonts w:ascii="Arial" w:hAnsi="Arial" w:cs="Arial"/>
                        <w:color w:val="666666"/>
                        <w:sz w:val="18"/>
                        <w:szCs w:val="18"/>
                      </w:rPr>
                      <w:t>4958</w:t>
                    </w:r>
                    <w:r w:rsidRPr="00047CE5">
                      <w:rPr>
                        <w:rFonts w:ascii="Arial" w:hAnsi="Arial" w:cs="Arial"/>
                        <w:color w:val="666666"/>
                        <w:sz w:val="18"/>
                        <w:szCs w:val="18"/>
                      </w:rPr>
                      <w:t xml:space="preserve">  Phone</w:t>
                    </w:r>
                  </w:p>
                  <w:p w14:paraId="5A55E02B" w14:textId="77777777" w:rsidR="005726ED" w:rsidRPr="00047CE5" w:rsidRDefault="005726ED" w:rsidP="000048AD">
                    <w:pPr>
                      <w:spacing w:after="0" w:line="240" w:lineRule="auto"/>
                      <w:ind w:right="-27"/>
                      <w:jc w:val="right"/>
                      <w:rPr>
                        <w:rFonts w:ascii="Arial" w:hAnsi="Arial" w:cs="Arial"/>
                        <w:color w:val="666666"/>
                        <w:sz w:val="18"/>
                        <w:szCs w:val="18"/>
                      </w:rPr>
                    </w:pPr>
                    <w:r w:rsidRPr="00047CE5">
                      <w:rPr>
                        <w:rFonts w:ascii="Arial" w:hAnsi="Arial" w:cs="Arial"/>
                        <w:color w:val="666666"/>
                        <w:sz w:val="18"/>
                        <w:szCs w:val="18"/>
                      </w:rPr>
                      <w:t>614-</w:t>
                    </w:r>
                    <w:r>
                      <w:rPr>
                        <w:rFonts w:ascii="Arial" w:hAnsi="Arial" w:cs="Arial"/>
                        <w:color w:val="666666"/>
                        <w:sz w:val="18"/>
                        <w:szCs w:val="18"/>
                      </w:rPr>
                      <w:t>292</w:t>
                    </w:r>
                    <w:r w:rsidRPr="00047CE5">
                      <w:rPr>
                        <w:rFonts w:ascii="Arial" w:hAnsi="Arial" w:cs="Arial"/>
                        <w:color w:val="666666"/>
                        <w:sz w:val="18"/>
                        <w:szCs w:val="18"/>
                      </w:rPr>
                      <w:t>-</w:t>
                    </w:r>
                    <w:r>
                      <w:rPr>
                        <w:rFonts w:ascii="Arial" w:hAnsi="Arial" w:cs="Arial"/>
                        <w:color w:val="666666"/>
                        <w:sz w:val="18"/>
                        <w:szCs w:val="18"/>
                      </w:rPr>
                      <w:t>7726</w:t>
                    </w:r>
                    <w:r w:rsidRPr="00047CE5">
                      <w:rPr>
                        <w:rFonts w:ascii="Arial" w:hAnsi="Arial" w:cs="Arial"/>
                        <w:color w:val="666666"/>
                        <w:sz w:val="18"/>
                        <w:szCs w:val="18"/>
                      </w:rPr>
                      <w:t xml:space="preserve">  Fax</w:t>
                    </w:r>
                  </w:p>
                  <w:p w14:paraId="2B85C144" w14:textId="77777777" w:rsidR="005726ED" w:rsidRPr="00216971" w:rsidRDefault="005726ED" w:rsidP="000048AD">
                    <w:pPr>
                      <w:tabs>
                        <w:tab w:val="left" w:pos="9919"/>
                      </w:tabs>
                      <w:spacing w:after="0" w:line="180" w:lineRule="exact"/>
                      <w:ind w:right="-27"/>
                      <w:jc w:val="right"/>
                      <w:rPr>
                        <w:rFonts w:ascii="Arial" w:hAnsi="Arial" w:cs="Arial"/>
                        <w:color w:val="666666"/>
                        <w:sz w:val="12"/>
                        <w:szCs w:val="12"/>
                      </w:rPr>
                    </w:pPr>
                  </w:p>
                  <w:p w14:paraId="455419E8" w14:textId="77777777" w:rsidR="005726ED" w:rsidRPr="003A4FB2" w:rsidRDefault="005726ED" w:rsidP="003A4FB2">
                    <w:pPr>
                      <w:spacing w:after="0" w:line="180" w:lineRule="exact"/>
                      <w:ind w:right="-27"/>
                      <w:jc w:val="right"/>
                      <w:rPr>
                        <w:rFonts w:ascii="Arial" w:hAnsi="Arial" w:cs="Arial"/>
                        <w:color w:val="666666"/>
                        <w:sz w:val="18"/>
                        <w:szCs w:val="18"/>
                      </w:rPr>
                    </w:pPr>
                    <w:r>
                      <w:rPr>
                        <w:rFonts w:ascii="Arial" w:hAnsi="Arial" w:cs="Arial"/>
                        <w:color w:val="666666"/>
                        <w:sz w:val="18"/>
                        <w:szCs w:val="18"/>
                      </w:rPr>
                      <w:t>sppo.osu.edu</w:t>
                    </w:r>
                  </w:p>
                </w:txbxContent>
              </v:textbox>
              <w10:wrap type="square" anchorx="margin"/>
            </v:shape>
          </w:pict>
        </mc:Fallback>
      </mc:AlternateContent>
    </w:r>
    <w:r w:rsidRPr="00715940">
      <w:rPr>
        <w:rFonts w:ascii="Arial" w:hAnsi="Arial" w:cs="Arial"/>
        <w:noProof/>
        <w:sz w:val="18"/>
        <w:szCs w:val="18"/>
      </w:rPr>
      <w:drawing>
        <wp:inline distT="0" distB="0" distL="0" distR="0" wp14:anchorId="57D9ADC4" wp14:editId="54EC14E3">
          <wp:extent cx="3191256" cy="457164"/>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1256" cy="457164"/>
                  </a:xfrm>
                  <a:prstGeom prst="rect">
                    <a:avLst/>
                  </a:prstGeom>
                </pic:spPr>
              </pic:pic>
            </a:graphicData>
          </a:graphic>
        </wp:inline>
      </w:drawing>
    </w:r>
  </w:p>
  <w:p w14:paraId="1AEF7BF4" w14:textId="77777777" w:rsidR="005726ED" w:rsidRDefault="005726ED" w:rsidP="00286D2C">
    <w:pPr>
      <w:pStyle w:val="Header"/>
      <w:tabs>
        <w:tab w:val="clear" w:pos="4680"/>
        <w:tab w:val="clear" w:pos="9360"/>
      </w:tabs>
      <w:spacing w:line="180" w:lineRule="exact"/>
      <w:ind w:right="-1818"/>
      <w:rPr>
        <w:rFonts w:ascii="Arial" w:hAnsi="Arial" w:cs="Arial"/>
        <w:noProof/>
        <w:sz w:val="18"/>
        <w:szCs w:val="18"/>
      </w:rPr>
    </w:pPr>
  </w:p>
  <w:p w14:paraId="7072FC7B" w14:textId="77777777" w:rsidR="005726ED" w:rsidRDefault="005726ED" w:rsidP="00286D2C">
    <w:pPr>
      <w:pStyle w:val="Header"/>
      <w:tabs>
        <w:tab w:val="clear" w:pos="4680"/>
        <w:tab w:val="clear" w:pos="9360"/>
      </w:tabs>
      <w:spacing w:line="180" w:lineRule="exact"/>
      <w:rPr>
        <w:rFonts w:ascii="Arial" w:hAnsi="Arial" w:cs="Arial"/>
        <w:noProof/>
        <w:sz w:val="18"/>
        <w:szCs w:val="18"/>
      </w:rPr>
    </w:pPr>
  </w:p>
  <w:p w14:paraId="064CE769" w14:textId="77777777" w:rsidR="005726ED" w:rsidRDefault="005726ED" w:rsidP="00A70915">
    <w:pPr>
      <w:pStyle w:val="Header"/>
      <w:tabs>
        <w:tab w:val="clear" w:pos="4680"/>
        <w:tab w:val="clear" w:pos="9360"/>
      </w:tabs>
      <w:spacing w:line="180" w:lineRule="exact"/>
      <w:rPr>
        <w:rFonts w:ascii="Arial" w:hAnsi="Arial" w:cs="Arial"/>
        <w:b/>
        <w:color w:val="BB0000"/>
        <w:sz w:val="18"/>
        <w:szCs w:val="18"/>
      </w:rPr>
    </w:pPr>
  </w:p>
  <w:p w14:paraId="4F5649D6" w14:textId="77777777" w:rsidR="005726ED" w:rsidRDefault="005726ED" w:rsidP="00A70915">
    <w:pPr>
      <w:pStyle w:val="Header"/>
      <w:tabs>
        <w:tab w:val="clear" w:pos="4680"/>
        <w:tab w:val="clear" w:pos="9360"/>
      </w:tabs>
      <w:spacing w:line="180" w:lineRule="exact"/>
      <w:rPr>
        <w:rFonts w:ascii="Arial" w:hAnsi="Arial" w:cs="Arial"/>
        <w:b/>
        <w:color w:val="BB0000"/>
        <w:sz w:val="18"/>
        <w:szCs w:val="18"/>
      </w:rPr>
    </w:pPr>
  </w:p>
  <w:p w14:paraId="3C5B7467" w14:textId="77777777" w:rsidR="005726ED" w:rsidRDefault="005726ED" w:rsidP="00A70915">
    <w:pPr>
      <w:pStyle w:val="Header"/>
      <w:tabs>
        <w:tab w:val="clear" w:pos="4680"/>
        <w:tab w:val="clear" w:pos="9360"/>
      </w:tabs>
      <w:spacing w:line="180" w:lineRule="exact"/>
      <w:rPr>
        <w:rFonts w:ascii="Arial" w:hAnsi="Arial" w:cs="Arial"/>
        <w:b/>
        <w:color w:val="BB0000"/>
        <w:sz w:val="18"/>
        <w:szCs w:val="18"/>
      </w:rPr>
    </w:pPr>
  </w:p>
  <w:p w14:paraId="1B8D6F35" w14:textId="77777777" w:rsidR="005726ED" w:rsidRDefault="005726ED" w:rsidP="00A70915">
    <w:pPr>
      <w:pStyle w:val="Header"/>
      <w:tabs>
        <w:tab w:val="clear" w:pos="4680"/>
        <w:tab w:val="clear" w:pos="9360"/>
      </w:tabs>
      <w:spacing w:line="180" w:lineRule="exact"/>
      <w:rPr>
        <w:rFonts w:ascii="Arial" w:hAnsi="Arial" w:cs="Arial"/>
        <w:b/>
        <w:color w:val="BB0000"/>
        <w:sz w:val="18"/>
        <w:szCs w:val="18"/>
      </w:rPr>
    </w:pPr>
  </w:p>
  <w:p w14:paraId="1BF00B4A" w14:textId="77777777" w:rsidR="005726ED" w:rsidRDefault="005726ED" w:rsidP="00A70915">
    <w:pPr>
      <w:pStyle w:val="Header"/>
      <w:tabs>
        <w:tab w:val="clear" w:pos="4680"/>
        <w:tab w:val="clear" w:pos="9360"/>
      </w:tabs>
      <w:spacing w:line="180" w:lineRule="exact"/>
      <w:rPr>
        <w:rFonts w:ascii="Arial" w:hAnsi="Arial" w:cs="Arial"/>
        <w:b/>
        <w:color w:val="BB0000"/>
        <w:sz w:val="18"/>
        <w:szCs w:val="18"/>
      </w:rPr>
    </w:pPr>
  </w:p>
  <w:p w14:paraId="62EDD0D9" w14:textId="77777777" w:rsidR="005726ED" w:rsidRDefault="005726ED" w:rsidP="00A70915">
    <w:pPr>
      <w:pStyle w:val="Header"/>
      <w:tabs>
        <w:tab w:val="clear" w:pos="4680"/>
        <w:tab w:val="clear" w:pos="9360"/>
      </w:tabs>
      <w:spacing w:line="180" w:lineRule="exact"/>
      <w:rPr>
        <w:rFonts w:ascii="Arial" w:hAnsi="Arial" w:cs="Arial"/>
        <w:b/>
        <w:color w:val="BB0000"/>
        <w:sz w:val="18"/>
        <w:szCs w:val="18"/>
      </w:rPr>
    </w:pPr>
  </w:p>
  <w:p w14:paraId="58721329" w14:textId="77777777" w:rsidR="005726ED" w:rsidRDefault="005726ED" w:rsidP="00A70915">
    <w:pPr>
      <w:pStyle w:val="Header"/>
      <w:tabs>
        <w:tab w:val="clear" w:pos="4680"/>
        <w:tab w:val="clear" w:pos="9360"/>
      </w:tabs>
      <w:spacing w:line="180" w:lineRule="exact"/>
      <w:rPr>
        <w:rFonts w:ascii="Arial" w:hAnsi="Arial" w:cs="Arial"/>
        <w:b/>
        <w:color w:val="BB0000"/>
        <w:sz w:val="18"/>
        <w:szCs w:val="18"/>
      </w:rPr>
    </w:pPr>
  </w:p>
  <w:p w14:paraId="2B55EF2D" w14:textId="77777777" w:rsidR="005726ED" w:rsidRDefault="005726ED" w:rsidP="00A70915">
    <w:pPr>
      <w:pStyle w:val="Header"/>
      <w:tabs>
        <w:tab w:val="clear" w:pos="4680"/>
        <w:tab w:val="clear" w:pos="9360"/>
      </w:tabs>
      <w:spacing w:line="180" w:lineRule="exact"/>
      <w:rPr>
        <w:rFonts w:ascii="Arial" w:hAnsi="Arial" w:cs="Arial"/>
        <w:b/>
        <w:color w:val="BB0000"/>
        <w:sz w:val="18"/>
        <w:szCs w:val="18"/>
      </w:rPr>
    </w:pPr>
  </w:p>
  <w:p w14:paraId="1AC55EAD" w14:textId="77777777" w:rsidR="005726ED" w:rsidRDefault="005726ED" w:rsidP="00A70915">
    <w:pPr>
      <w:pStyle w:val="Header"/>
      <w:tabs>
        <w:tab w:val="clear" w:pos="4680"/>
        <w:tab w:val="clear" w:pos="9360"/>
      </w:tabs>
      <w:spacing w:line="180" w:lineRule="exact"/>
      <w:rPr>
        <w:rFonts w:ascii="Arial" w:hAnsi="Arial" w:cs="Arial"/>
        <w:b/>
        <w:color w:val="BB0000"/>
        <w:sz w:val="18"/>
        <w:szCs w:val="18"/>
      </w:rPr>
    </w:pPr>
  </w:p>
  <w:p w14:paraId="20CDD7B6" w14:textId="77777777" w:rsidR="005726ED" w:rsidRPr="000048AD" w:rsidRDefault="005726ED" w:rsidP="00A70915">
    <w:pPr>
      <w:pStyle w:val="Header"/>
      <w:tabs>
        <w:tab w:val="clear" w:pos="4680"/>
        <w:tab w:val="clear" w:pos="9360"/>
      </w:tabs>
      <w:spacing w:line="180" w:lineRule="exact"/>
      <w:rPr>
        <w:rFonts w:ascii="Arial" w:hAnsi="Arial" w:cs="Arial"/>
        <w:b/>
        <w:color w:val="BB0000"/>
        <w:sz w:val="18"/>
        <w:szCs w:val="18"/>
      </w:rPr>
    </w:pPr>
    <w:r>
      <w:rPr>
        <w:rFonts w:ascii="Arial" w:hAnsi="Arial" w:cs="Arial"/>
        <w:noProof/>
        <w:sz w:val="18"/>
        <w:szCs w:val="18"/>
      </w:rPr>
      <mc:AlternateContent>
        <mc:Choice Requires="wps">
          <w:drawing>
            <wp:anchor distT="0" distB="0" distL="114300" distR="114300" simplePos="0" relativeHeight="251663360" behindDoc="0" locked="0" layoutInCell="1" allowOverlap="1" wp14:anchorId="7FEA3CC0" wp14:editId="58298E5B">
              <wp:simplePos x="0" y="0"/>
              <wp:positionH relativeFrom="column">
                <wp:posOffset>-3565779</wp:posOffset>
              </wp:positionH>
              <wp:positionV relativeFrom="paragraph">
                <wp:posOffset>-1270</wp:posOffset>
              </wp:positionV>
              <wp:extent cx="2493645" cy="0"/>
              <wp:effectExtent l="0" t="0" r="20955" b="19050"/>
              <wp:wrapNone/>
              <wp:docPr id="10" name="Straight Connector 10"/>
              <wp:cNvGraphicFramePr/>
              <a:graphic xmlns:a="http://schemas.openxmlformats.org/drawingml/2006/main">
                <a:graphicData uri="http://schemas.microsoft.com/office/word/2010/wordprocessingShape">
                  <wps:wsp>
                    <wps:cNvCnPr/>
                    <wps:spPr>
                      <a:xfrm>
                        <a:off x="0" y="0"/>
                        <a:ext cx="24936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5FF8970D"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80.75pt,-.1pt" to="-84.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" strokecolor="#b60000 [304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586"/>
    <w:multiLevelType w:val="multilevel"/>
    <w:tmpl w:val="D3D6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C42100"/>
    <w:multiLevelType w:val="multilevel"/>
    <w:tmpl w:val="7F241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attachedTemplate r:id="rId1"/>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04EF"/>
    <w:rsid w:val="000048AD"/>
    <w:rsid w:val="00035778"/>
    <w:rsid w:val="00047CE5"/>
    <w:rsid w:val="00052337"/>
    <w:rsid w:val="00070948"/>
    <w:rsid w:val="00084F3C"/>
    <w:rsid w:val="000A1D0F"/>
    <w:rsid w:val="000C35B4"/>
    <w:rsid w:val="000D07DC"/>
    <w:rsid w:val="001100B3"/>
    <w:rsid w:val="00122753"/>
    <w:rsid w:val="00123AE2"/>
    <w:rsid w:val="00124079"/>
    <w:rsid w:val="00131D44"/>
    <w:rsid w:val="00133160"/>
    <w:rsid w:val="00141F8C"/>
    <w:rsid w:val="00166CA5"/>
    <w:rsid w:val="001A409A"/>
    <w:rsid w:val="001C245F"/>
    <w:rsid w:val="001C473F"/>
    <w:rsid w:val="001E65B7"/>
    <w:rsid w:val="001F598D"/>
    <w:rsid w:val="00216971"/>
    <w:rsid w:val="00224D15"/>
    <w:rsid w:val="00250B05"/>
    <w:rsid w:val="00253D49"/>
    <w:rsid w:val="002725D5"/>
    <w:rsid w:val="00283864"/>
    <w:rsid w:val="00286D2C"/>
    <w:rsid w:val="002A344A"/>
    <w:rsid w:val="002A5733"/>
    <w:rsid w:val="002E5DF1"/>
    <w:rsid w:val="002F6C12"/>
    <w:rsid w:val="002F703B"/>
    <w:rsid w:val="0031285C"/>
    <w:rsid w:val="00321161"/>
    <w:rsid w:val="003671FD"/>
    <w:rsid w:val="00371625"/>
    <w:rsid w:val="00375E6F"/>
    <w:rsid w:val="003778E5"/>
    <w:rsid w:val="003A4FB2"/>
    <w:rsid w:val="003B7F67"/>
    <w:rsid w:val="003C04A7"/>
    <w:rsid w:val="003C259C"/>
    <w:rsid w:val="003D6269"/>
    <w:rsid w:val="003E2CCD"/>
    <w:rsid w:val="003F11EB"/>
    <w:rsid w:val="003F5D55"/>
    <w:rsid w:val="00414C90"/>
    <w:rsid w:val="0042346D"/>
    <w:rsid w:val="00453322"/>
    <w:rsid w:val="004552C5"/>
    <w:rsid w:val="00463F93"/>
    <w:rsid w:val="004660AE"/>
    <w:rsid w:val="00474729"/>
    <w:rsid w:val="00477BA8"/>
    <w:rsid w:val="00484195"/>
    <w:rsid w:val="004876A7"/>
    <w:rsid w:val="004D2C02"/>
    <w:rsid w:val="004D3846"/>
    <w:rsid w:val="004F5D76"/>
    <w:rsid w:val="0050377C"/>
    <w:rsid w:val="00511E41"/>
    <w:rsid w:val="0051432C"/>
    <w:rsid w:val="00541F59"/>
    <w:rsid w:val="005726ED"/>
    <w:rsid w:val="00587199"/>
    <w:rsid w:val="00592E28"/>
    <w:rsid w:val="005B2609"/>
    <w:rsid w:val="005C6319"/>
    <w:rsid w:val="00603E70"/>
    <w:rsid w:val="00607979"/>
    <w:rsid w:val="00630DC9"/>
    <w:rsid w:val="00647624"/>
    <w:rsid w:val="006923EA"/>
    <w:rsid w:val="00694973"/>
    <w:rsid w:val="006A15C5"/>
    <w:rsid w:val="006A51D2"/>
    <w:rsid w:val="006A565D"/>
    <w:rsid w:val="006F65E2"/>
    <w:rsid w:val="00704A2E"/>
    <w:rsid w:val="007112E2"/>
    <w:rsid w:val="00715940"/>
    <w:rsid w:val="00721A7F"/>
    <w:rsid w:val="00733248"/>
    <w:rsid w:val="007363FE"/>
    <w:rsid w:val="00741796"/>
    <w:rsid w:val="00752321"/>
    <w:rsid w:val="007664F4"/>
    <w:rsid w:val="00793CF7"/>
    <w:rsid w:val="00795AFB"/>
    <w:rsid w:val="007A7377"/>
    <w:rsid w:val="007B463B"/>
    <w:rsid w:val="007B5CCB"/>
    <w:rsid w:val="007C18E6"/>
    <w:rsid w:val="0084109F"/>
    <w:rsid w:val="00887DE4"/>
    <w:rsid w:val="00893DA6"/>
    <w:rsid w:val="008A7FCB"/>
    <w:rsid w:val="008C7F9A"/>
    <w:rsid w:val="008D08BB"/>
    <w:rsid w:val="008D0FC4"/>
    <w:rsid w:val="00906647"/>
    <w:rsid w:val="00932824"/>
    <w:rsid w:val="00985498"/>
    <w:rsid w:val="009A7561"/>
    <w:rsid w:val="009B5247"/>
    <w:rsid w:val="009D26FF"/>
    <w:rsid w:val="00A02361"/>
    <w:rsid w:val="00A336C4"/>
    <w:rsid w:val="00A70915"/>
    <w:rsid w:val="00A73E7B"/>
    <w:rsid w:val="00A74CBF"/>
    <w:rsid w:val="00A80479"/>
    <w:rsid w:val="00A82A1F"/>
    <w:rsid w:val="00AC0854"/>
    <w:rsid w:val="00AC1243"/>
    <w:rsid w:val="00AC46CC"/>
    <w:rsid w:val="00AD3363"/>
    <w:rsid w:val="00AE0FC5"/>
    <w:rsid w:val="00AE3E14"/>
    <w:rsid w:val="00AE6F7B"/>
    <w:rsid w:val="00B175C9"/>
    <w:rsid w:val="00B5574B"/>
    <w:rsid w:val="00C435A4"/>
    <w:rsid w:val="00C74DD9"/>
    <w:rsid w:val="00C85FE7"/>
    <w:rsid w:val="00CA56D9"/>
    <w:rsid w:val="00CA694B"/>
    <w:rsid w:val="00CD586C"/>
    <w:rsid w:val="00CE4FB5"/>
    <w:rsid w:val="00D22D26"/>
    <w:rsid w:val="00D3549F"/>
    <w:rsid w:val="00D374B1"/>
    <w:rsid w:val="00D85DE0"/>
    <w:rsid w:val="00D8601F"/>
    <w:rsid w:val="00DA210F"/>
    <w:rsid w:val="00DD0A0D"/>
    <w:rsid w:val="00DD26CF"/>
    <w:rsid w:val="00DD31F6"/>
    <w:rsid w:val="00DE3150"/>
    <w:rsid w:val="00DF5636"/>
    <w:rsid w:val="00E41649"/>
    <w:rsid w:val="00E5692E"/>
    <w:rsid w:val="00E61850"/>
    <w:rsid w:val="00E704EF"/>
    <w:rsid w:val="00EB0C33"/>
    <w:rsid w:val="00EE0A85"/>
    <w:rsid w:val="00EE4216"/>
    <w:rsid w:val="00EE4650"/>
    <w:rsid w:val="00EF1C7E"/>
    <w:rsid w:val="00F0736E"/>
    <w:rsid w:val="00F2419F"/>
    <w:rsid w:val="00F65661"/>
    <w:rsid w:val="00F67A02"/>
    <w:rsid w:val="00F752C2"/>
    <w:rsid w:val="00F97B65"/>
    <w:rsid w:val="00FA1397"/>
    <w:rsid w:val="00FC030A"/>
    <w:rsid w:val="00FD5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786706"/>
  <w15:docId w15:val="{12EA382D-CD0C-9342-9466-AD9C5F55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7A02"/>
    <w:rPr>
      <w:rFonts w:ascii="Times New Roman" w:hAnsi="Times New Roman"/>
    </w:rPr>
  </w:style>
  <w:style w:type="paragraph" w:styleId="Heading1">
    <w:name w:val="heading 1"/>
    <w:basedOn w:val="Normal"/>
    <w:next w:val="Normal"/>
    <w:link w:val="Heading1Char"/>
    <w:uiPriority w:val="9"/>
    <w:qFormat/>
    <w:rsid w:val="00F67A02"/>
    <w:pPr>
      <w:keepNext/>
      <w:keepLines/>
      <w:spacing w:after="0"/>
      <w:jc w:val="right"/>
      <w:outlineLvl w:val="0"/>
    </w:pPr>
    <w:rPr>
      <w:rFonts w:ascii="Arial" w:eastAsiaTheme="majorEastAsia" w:hAnsi="Arial" w:cstheme="majorBidi"/>
      <w:bCs/>
      <w:color w:val="C00000" w:themeColor="text2"/>
      <w:sz w:val="16"/>
      <w:szCs w:val="28"/>
    </w:rPr>
  </w:style>
  <w:style w:type="paragraph" w:styleId="Heading2">
    <w:name w:val="heading 2"/>
    <w:basedOn w:val="Normal"/>
    <w:next w:val="Normal"/>
    <w:link w:val="Heading2Char"/>
    <w:uiPriority w:val="9"/>
    <w:semiHidden/>
    <w:unhideWhenUsed/>
    <w:qFormat/>
    <w:rsid w:val="00F67A02"/>
    <w:pPr>
      <w:keepNext/>
      <w:keepLines/>
      <w:spacing w:after="0"/>
      <w:jc w:val="right"/>
      <w:outlineLvl w:val="1"/>
    </w:pPr>
    <w:rPr>
      <w:rFonts w:ascii="Arial" w:eastAsiaTheme="majorEastAsia" w:hAnsi="Arial" w:cstheme="majorBidi"/>
      <w:bCs/>
      <w:color w:val="666666" w:themeColor="background1"/>
      <w:sz w:val="1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D9"/>
    <w:rPr>
      <w:rFonts w:ascii="Tahoma" w:hAnsi="Tahoma" w:cs="Tahoma"/>
      <w:sz w:val="16"/>
      <w:szCs w:val="16"/>
    </w:rPr>
  </w:style>
  <w:style w:type="paragraph" w:styleId="Header">
    <w:name w:val="header"/>
    <w:basedOn w:val="Normal"/>
    <w:link w:val="HeaderChar"/>
    <w:uiPriority w:val="99"/>
    <w:unhideWhenUsed/>
    <w:rsid w:val="00F07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36E"/>
  </w:style>
  <w:style w:type="paragraph" w:styleId="Footer">
    <w:name w:val="footer"/>
    <w:basedOn w:val="Normal"/>
    <w:link w:val="FooterChar"/>
    <w:uiPriority w:val="99"/>
    <w:unhideWhenUsed/>
    <w:rsid w:val="00F07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36E"/>
  </w:style>
  <w:style w:type="paragraph" w:customStyle="1" w:styleId="NoParagraphStyle">
    <w:name w:val="[No Paragraph Style]"/>
    <w:rsid w:val="000A1D0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F67A02"/>
    <w:rPr>
      <w:rFonts w:ascii="Arial" w:eastAsiaTheme="majorEastAsia" w:hAnsi="Arial" w:cstheme="majorBidi"/>
      <w:bCs/>
      <w:color w:val="C00000" w:themeColor="text2"/>
      <w:sz w:val="16"/>
      <w:szCs w:val="28"/>
    </w:rPr>
  </w:style>
  <w:style w:type="character" w:customStyle="1" w:styleId="Heading2Char">
    <w:name w:val="Heading 2 Char"/>
    <w:basedOn w:val="DefaultParagraphFont"/>
    <w:link w:val="Heading2"/>
    <w:uiPriority w:val="9"/>
    <w:semiHidden/>
    <w:rsid w:val="00F67A02"/>
    <w:rPr>
      <w:rFonts w:ascii="Arial" w:eastAsiaTheme="majorEastAsia" w:hAnsi="Arial" w:cstheme="majorBidi"/>
      <w:bCs/>
      <w:color w:val="666666" w:themeColor="background1"/>
      <w:sz w:val="14"/>
      <w:szCs w:val="26"/>
    </w:rPr>
  </w:style>
  <w:style w:type="character" w:styleId="Hyperlink">
    <w:name w:val="Hyperlink"/>
    <w:basedOn w:val="DefaultParagraphFont"/>
    <w:rsid w:val="00216971"/>
    <w:rPr>
      <w:color w:val="0000FF"/>
      <w:u w:val="single"/>
    </w:rPr>
  </w:style>
  <w:style w:type="paragraph" w:customStyle="1" w:styleId="Default">
    <w:name w:val="Default"/>
    <w:rsid w:val="00216971"/>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unhideWhenUsed/>
    <w:rsid w:val="003E2CCD"/>
    <w:pPr>
      <w:spacing w:after="0" w:line="240" w:lineRule="auto"/>
    </w:pPr>
    <w:rPr>
      <w:rFonts w:eastAsia="Times New Roman" w:cs="Times New Roman"/>
      <w:sz w:val="24"/>
      <w:szCs w:val="24"/>
    </w:rPr>
  </w:style>
  <w:style w:type="character" w:customStyle="1" w:styleId="currenthithighlight">
    <w:name w:val="currenthithighlight"/>
    <w:basedOn w:val="DefaultParagraphFont"/>
    <w:rsid w:val="007B5CCB"/>
  </w:style>
  <w:style w:type="character" w:styleId="FollowedHyperlink">
    <w:name w:val="FollowedHyperlink"/>
    <w:basedOn w:val="DefaultParagraphFont"/>
    <w:uiPriority w:val="99"/>
    <w:semiHidden/>
    <w:unhideWhenUsed/>
    <w:rsid w:val="007B5CCB"/>
    <w:rPr>
      <w:color w:val="C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2058">
      <w:bodyDiv w:val="1"/>
      <w:marLeft w:val="0"/>
      <w:marRight w:val="0"/>
      <w:marTop w:val="0"/>
      <w:marBottom w:val="0"/>
      <w:divBdr>
        <w:top w:val="none" w:sz="0" w:space="0" w:color="auto"/>
        <w:left w:val="none" w:sz="0" w:space="0" w:color="auto"/>
        <w:bottom w:val="none" w:sz="0" w:space="0" w:color="auto"/>
        <w:right w:val="none" w:sz="0" w:space="0" w:color="auto"/>
      </w:divBdr>
      <w:divsChild>
        <w:div w:id="1871256614">
          <w:marLeft w:val="0"/>
          <w:marRight w:val="0"/>
          <w:marTop w:val="0"/>
          <w:marBottom w:val="0"/>
          <w:divBdr>
            <w:top w:val="none" w:sz="0" w:space="0" w:color="auto"/>
            <w:left w:val="none" w:sz="0" w:space="0" w:color="auto"/>
            <w:bottom w:val="none" w:sz="0" w:space="0" w:color="auto"/>
            <w:right w:val="none" w:sz="0" w:space="0" w:color="auto"/>
          </w:divBdr>
        </w:div>
        <w:div w:id="1608006579">
          <w:marLeft w:val="0"/>
          <w:marRight w:val="0"/>
          <w:marTop w:val="0"/>
          <w:marBottom w:val="0"/>
          <w:divBdr>
            <w:top w:val="none" w:sz="0" w:space="0" w:color="auto"/>
            <w:left w:val="none" w:sz="0" w:space="0" w:color="auto"/>
            <w:bottom w:val="none" w:sz="0" w:space="0" w:color="auto"/>
            <w:right w:val="none" w:sz="0" w:space="0" w:color="auto"/>
          </w:divBdr>
        </w:div>
        <w:div w:id="1444686344">
          <w:marLeft w:val="0"/>
          <w:marRight w:val="0"/>
          <w:marTop w:val="0"/>
          <w:marBottom w:val="0"/>
          <w:divBdr>
            <w:top w:val="none" w:sz="0" w:space="0" w:color="auto"/>
            <w:left w:val="none" w:sz="0" w:space="0" w:color="auto"/>
            <w:bottom w:val="none" w:sz="0" w:space="0" w:color="auto"/>
            <w:right w:val="none" w:sz="0" w:space="0" w:color="auto"/>
          </w:divBdr>
        </w:div>
      </w:divsChild>
    </w:div>
    <w:div w:id="337192551">
      <w:bodyDiv w:val="1"/>
      <w:marLeft w:val="0"/>
      <w:marRight w:val="0"/>
      <w:marTop w:val="0"/>
      <w:marBottom w:val="0"/>
      <w:divBdr>
        <w:top w:val="none" w:sz="0" w:space="0" w:color="auto"/>
        <w:left w:val="none" w:sz="0" w:space="0" w:color="auto"/>
        <w:bottom w:val="none" w:sz="0" w:space="0" w:color="auto"/>
        <w:right w:val="none" w:sz="0" w:space="0" w:color="auto"/>
      </w:divBdr>
    </w:div>
    <w:div w:id="671875151">
      <w:bodyDiv w:val="1"/>
      <w:marLeft w:val="0"/>
      <w:marRight w:val="0"/>
      <w:marTop w:val="0"/>
      <w:marBottom w:val="0"/>
      <w:divBdr>
        <w:top w:val="none" w:sz="0" w:space="0" w:color="auto"/>
        <w:left w:val="none" w:sz="0" w:space="0" w:color="auto"/>
        <w:bottom w:val="none" w:sz="0" w:space="0" w:color="auto"/>
        <w:right w:val="none" w:sz="0" w:space="0" w:color="auto"/>
      </w:divBdr>
    </w:div>
    <w:div w:id="985400328">
      <w:bodyDiv w:val="1"/>
      <w:marLeft w:val="0"/>
      <w:marRight w:val="0"/>
      <w:marTop w:val="0"/>
      <w:marBottom w:val="0"/>
      <w:divBdr>
        <w:top w:val="none" w:sz="0" w:space="0" w:color="auto"/>
        <w:left w:val="none" w:sz="0" w:space="0" w:color="auto"/>
        <w:bottom w:val="none" w:sz="0" w:space="0" w:color="auto"/>
        <w:right w:val="none" w:sz="0" w:space="0" w:color="auto"/>
      </w:divBdr>
      <w:divsChild>
        <w:div w:id="907348931">
          <w:marLeft w:val="0"/>
          <w:marRight w:val="0"/>
          <w:marTop w:val="0"/>
          <w:marBottom w:val="0"/>
          <w:divBdr>
            <w:top w:val="none" w:sz="0" w:space="0" w:color="auto"/>
            <w:left w:val="none" w:sz="0" w:space="0" w:color="auto"/>
            <w:bottom w:val="none" w:sz="0" w:space="0" w:color="auto"/>
            <w:right w:val="none" w:sz="0" w:space="0" w:color="auto"/>
          </w:divBdr>
          <w:divsChild>
            <w:div w:id="1577670286">
              <w:marLeft w:val="0"/>
              <w:marRight w:val="0"/>
              <w:marTop w:val="0"/>
              <w:marBottom w:val="0"/>
              <w:divBdr>
                <w:top w:val="none" w:sz="0" w:space="0" w:color="auto"/>
                <w:left w:val="none" w:sz="0" w:space="0" w:color="auto"/>
                <w:bottom w:val="none" w:sz="0" w:space="0" w:color="auto"/>
                <w:right w:val="none" w:sz="0" w:space="0" w:color="auto"/>
              </w:divBdr>
              <w:divsChild>
                <w:div w:id="66363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498846">
      <w:bodyDiv w:val="1"/>
      <w:marLeft w:val="0"/>
      <w:marRight w:val="0"/>
      <w:marTop w:val="0"/>
      <w:marBottom w:val="0"/>
      <w:divBdr>
        <w:top w:val="none" w:sz="0" w:space="0" w:color="auto"/>
        <w:left w:val="none" w:sz="0" w:space="0" w:color="auto"/>
        <w:bottom w:val="none" w:sz="0" w:space="0" w:color="auto"/>
        <w:right w:val="none" w:sz="0" w:space="0" w:color="auto"/>
      </w:divBdr>
    </w:div>
    <w:div w:id="1789857111">
      <w:bodyDiv w:val="1"/>
      <w:marLeft w:val="0"/>
      <w:marRight w:val="0"/>
      <w:marTop w:val="0"/>
      <w:marBottom w:val="0"/>
      <w:divBdr>
        <w:top w:val="none" w:sz="0" w:space="0" w:color="auto"/>
        <w:left w:val="none" w:sz="0" w:space="0" w:color="auto"/>
        <w:bottom w:val="none" w:sz="0" w:space="0" w:color="auto"/>
        <w:right w:val="none" w:sz="0" w:space="0" w:color="auto"/>
      </w:divBdr>
      <w:divsChild>
        <w:div w:id="1733850716">
          <w:marLeft w:val="0"/>
          <w:marRight w:val="0"/>
          <w:marTop w:val="0"/>
          <w:marBottom w:val="0"/>
          <w:divBdr>
            <w:top w:val="none" w:sz="0" w:space="0" w:color="auto"/>
            <w:left w:val="none" w:sz="0" w:space="0" w:color="auto"/>
            <w:bottom w:val="none" w:sz="0" w:space="0" w:color="auto"/>
            <w:right w:val="none" w:sz="0" w:space="0" w:color="auto"/>
          </w:divBdr>
        </w:div>
        <w:div w:id="1174765439">
          <w:marLeft w:val="0"/>
          <w:marRight w:val="0"/>
          <w:marTop w:val="0"/>
          <w:marBottom w:val="0"/>
          <w:divBdr>
            <w:top w:val="none" w:sz="0" w:space="0" w:color="auto"/>
            <w:left w:val="none" w:sz="0" w:space="0" w:color="auto"/>
            <w:bottom w:val="none" w:sz="0" w:space="0" w:color="auto"/>
            <w:right w:val="none" w:sz="0" w:space="0" w:color="auto"/>
          </w:divBdr>
        </w:div>
      </w:divsChild>
    </w:div>
    <w:div w:id="2144804919">
      <w:bodyDiv w:val="1"/>
      <w:marLeft w:val="0"/>
      <w:marRight w:val="0"/>
      <w:marTop w:val="0"/>
      <w:marBottom w:val="0"/>
      <w:divBdr>
        <w:top w:val="none" w:sz="0" w:space="0" w:color="auto"/>
        <w:left w:val="none" w:sz="0" w:space="0" w:color="auto"/>
        <w:bottom w:val="none" w:sz="0" w:space="0" w:color="auto"/>
        <w:right w:val="none" w:sz="0" w:space="0" w:color="auto"/>
      </w:divBdr>
      <w:divsChild>
        <w:div w:id="2146925372">
          <w:marLeft w:val="0"/>
          <w:marRight w:val="0"/>
          <w:marTop w:val="0"/>
          <w:marBottom w:val="0"/>
          <w:divBdr>
            <w:top w:val="none" w:sz="0" w:space="0" w:color="auto"/>
            <w:left w:val="none" w:sz="0" w:space="0" w:color="auto"/>
            <w:bottom w:val="none" w:sz="0" w:space="0" w:color="auto"/>
            <w:right w:val="none" w:sz="0" w:space="0" w:color="auto"/>
          </w:divBdr>
        </w:div>
        <w:div w:id="1239561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grothers.1\AppData\Local\Temp\Temp1_ohiostate-stationery.zip\BFOS_LH_Preferred_rev.dotx" TargetMode="External"/></Relationships>
</file>

<file path=word/theme/theme1.xml><?xml version="1.0" encoding="utf-8"?>
<a:theme xmlns:a="http://schemas.openxmlformats.org/drawingml/2006/main" name="Office Theme">
  <a:themeElements>
    <a:clrScheme name="Ohio State Palette">
      <a:dk1>
        <a:sysClr val="windowText" lastClr="000000"/>
      </a:dk1>
      <a:lt1>
        <a:srgbClr val="666666"/>
      </a:lt1>
      <a:dk2>
        <a:srgbClr val="C00000"/>
      </a:dk2>
      <a:lt2>
        <a:srgbClr val="666666"/>
      </a:lt2>
      <a:accent1>
        <a:srgbClr val="C00000"/>
      </a:accent1>
      <a:accent2>
        <a:srgbClr val="666666"/>
      </a:accent2>
      <a:accent3>
        <a:srgbClr val="000000"/>
      </a:accent3>
      <a:accent4>
        <a:srgbClr val="C00000"/>
      </a:accent4>
      <a:accent5>
        <a:srgbClr val="C00000"/>
      </a:accent5>
      <a:accent6>
        <a:srgbClr val="C00000"/>
      </a:accent6>
      <a:hlink>
        <a:srgbClr val="C00000"/>
      </a:hlink>
      <a:folHlink>
        <a:srgbClr val="C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C:\Users\mcgrothers.1\AppData\Local\Temp\Temp1_ohiostate-stationery.zip\BFOS_LH_Preferred_rev.dotx</Template>
  <TotalTime>18</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Mcgrothers, Melodie</dc:creator>
  <cp:lastModifiedBy>Podalsky, Laura</cp:lastModifiedBy>
  <cp:revision>4</cp:revision>
  <cp:lastPrinted>2013-06-19T22:55:00Z</cp:lastPrinted>
  <dcterms:created xsi:type="dcterms:W3CDTF">2018-11-19T16:25:00Z</dcterms:created>
  <dcterms:modified xsi:type="dcterms:W3CDTF">2018-11-19T16:40:00Z</dcterms:modified>
</cp:coreProperties>
</file>